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28" w:rsidRPr="00514004" w:rsidRDefault="00932DAA" w:rsidP="006E0528">
      <w:pPr>
        <w:rPr>
          <w:b/>
        </w:rPr>
      </w:pPr>
      <w:r>
        <w:rPr>
          <w:b/>
        </w:rPr>
        <w:t xml:space="preserve">HÜDA PAR Genel İdare Kurulu Üyesi Erdal </w:t>
      </w:r>
      <w:proofErr w:type="spellStart"/>
      <w:r>
        <w:rPr>
          <w:b/>
        </w:rPr>
        <w:t>Elibüyük</w:t>
      </w:r>
      <w:proofErr w:type="spellEnd"/>
      <w:r>
        <w:rPr>
          <w:b/>
        </w:rPr>
        <w:t xml:space="preserve"> Mısır’da gözaltına alındı!</w:t>
      </w:r>
    </w:p>
    <w:p w:rsidR="006E0528" w:rsidRPr="006E0528" w:rsidRDefault="006E0528" w:rsidP="006E0528">
      <w:r w:rsidRPr="006E0528">
        <w:t>HÜDA PAR İnsan Hakları ve Hukuk İşleri Başkanlığı</w:t>
      </w:r>
      <w:r w:rsidR="00DE5118">
        <w:t xml:space="preserve">, </w:t>
      </w:r>
      <w:r w:rsidRPr="006E0528">
        <w:t>Türkiye’den Mısır’</w:t>
      </w:r>
      <w:r w:rsidR="00932DAA">
        <w:t>d</w:t>
      </w:r>
      <w:r w:rsidRPr="006E0528">
        <w:t xml:space="preserve">a </w:t>
      </w:r>
      <w:r w:rsidR="00AF446A">
        <w:t>giden</w:t>
      </w:r>
      <w:r w:rsidRPr="006E0528">
        <w:t xml:space="preserve"> </w:t>
      </w:r>
      <w:r w:rsidR="00F82047">
        <w:t xml:space="preserve">HÜDA PAR Genel İdare Kurulu Üyesi Erdal </w:t>
      </w:r>
      <w:proofErr w:type="spellStart"/>
      <w:r w:rsidR="00F82047">
        <w:t>Elibüyük’ün</w:t>
      </w:r>
      <w:proofErr w:type="spellEnd"/>
      <w:r w:rsidRPr="006E0528">
        <w:t xml:space="preserve"> gözaltına </w:t>
      </w:r>
      <w:r w:rsidR="00932DAA">
        <w:t>alındığını duyurdu.</w:t>
      </w:r>
    </w:p>
    <w:p w:rsidR="00932DAA" w:rsidRDefault="006E0528" w:rsidP="006E0528">
      <w:r w:rsidRPr="006E0528">
        <w:t>HÜDA PAR İnsan Hak</w:t>
      </w:r>
      <w:r w:rsidR="00932DAA">
        <w:t xml:space="preserve">ları ve Hukuk İşleri Başkanlığı, Mısır’da bulunan HÜDA PAR Genel İdare Kurulu Üyesi Erdal </w:t>
      </w:r>
      <w:proofErr w:type="spellStart"/>
      <w:r w:rsidR="00932DAA">
        <w:t>Elibüyük’ün</w:t>
      </w:r>
      <w:proofErr w:type="spellEnd"/>
      <w:r w:rsidR="00932DAA" w:rsidRPr="006E0528">
        <w:t xml:space="preserve"> </w:t>
      </w:r>
      <w:r w:rsidR="00932DAA">
        <w:t xml:space="preserve">kaldığı otelde </w:t>
      </w:r>
      <w:r w:rsidR="00932DAA" w:rsidRPr="006E0528">
        <w:t xml:space="preserve">gözaltına </w:t>
      </w:r>
      <w:r w:rsidR="00932DAA">
        <w:t>alındığını duyurdu. Açıklamada, “</w:t>
      </w:r>
      <w:r w:rsidR="00932DAA" w:rsidRPr="00DE5118">
        <w:t>Dışişleri Bakanlığı’nı ivedilikle ve etkili bir diplomatik girişimde bulunarak görevini yerine getirmeye davet ediyoruz.</w:t>
      </w:r>
      <w:r w:rsidR="00932DAA">
        <w:t>” çağrısında bulunuldu.</w:t>
      </w:r>
    </w:p>
    <w:p w:rsidR="00DE5118" w:rsidRPr="00461C2A" w:rsidRDefault="00932DAA" w:rsidP="00DE5118">
      <w:pPr>
        <w:rPr>
          <w:b/>
        </w:rPr>
      </w:pPr>
      <w:r w:rsidRPr="00461C2A">
        <w:rPr>
          <w:b/>
        </w:rPr>
        <w:t xml:space="preserve"> </w:t>
      </w:r>
      <w:r w:rsidR="00461C2A" w:rsidRPr="00461C2A">
        <w:rPr>
          <w:b/>
        </w:rPr>
        <w:t>“</w:t>
      </w:r>
      <w:r w:rsidR="00DE5118" w:rsidRPr="00461C2A">
        <w:rPr>
          <w:b/>
        </w:rPr>
        <w:t>İnsanlık vicdanın</w:t>
      </w:r>
      <w:r w:rsidR="00461C2A" w:rsidRPr="00461C2A">
        <w:rPr>
          <w:b/>
        </w:rPr>
        <w:t>a sesle</w:t>
      </w:r>
      <w:r w:rsidR="00461C2A">
        <w:rPr>
          <w:b/>
        </w:rPr>
        <w:t>nenlerin haksızca</w:t>
      </w:r>
      <w:r w:rsidR="00461C2A" w:rsidRPr="00461C2A">
        <w:rPr>
          <w:b/>
        </w:rPr>
        <w:t xml:space="preserve"> </w:t>
      </w:r>
      <w:r w:rsidR="00DE5118" w:rsidRPr="00461C2A">
        <w:rPr>
          <w:b/>
        </w:rPr>
        <w:t>gözal</w:t>
      </w:r>
      <w:r w:rsidR="00461C2A" w:rsidRPr="00461C2A">
        <w:rPr>
          <w:b/>
        </w:rPr>
        <w:t>tına alınmaları kabul edilemez”</w:t>
      </w:r>
    </w:p>
    <w:p w:rsidR="00DE5118" w:rsidRDefault="00DC4A03" w:rsidP="00DE5118">
      <w:r>
        <w:t>G</w:t>
      </w:r>
      <w:r w:rsidR="0009616F">
        <w:t>özaltının hukuki bir gerekçeye dayanmadığının ifade edildiği</w:t>
      </w:r>
      <w:r w:rsidR="00FB74D6">
        <w:t xml:space="preserve"> açıklamada, “</w:t>
      </w:r>
      <w:r w:rsidR="00BF1C39" w:rsidRPr="00BF1C39">
        <w:t>HÜDA PAR Genel İdare Kurulu Üyesi</w:t>
      </w:r>
      <w:r w:rsidR="00DE5118" w:rsidRPr="00DE5118">
        <w:t xml:space="preserve"> Erdal </w:t>
      </w:r>
      <w:proofErr w:type="spellStart"/>
      <w:r w:rsidR="00DE5118" w:rsidRPr="00DE5118">
        <w:t>Elibüyük</w:t>
      </w:r>
      <w:proofErr w:type="spellEnd"/>
      <w:r w:rsidR="00DE5118" w:rsidRPr="00DE5118">
        <w:t xml:space="preserve"> ile </w:t>
      </w:r>
      <w:proofErr w:type="spellStart"/>
      <w:r w:rsidR="00DE5118" w:rsidRPr="00DE5118">
        <w:t>İttihadul</w:t>
      </w:r>
      <w:proofErr w:type="spellEnd"/>
      <w:r w:rsidR="00DE5118" w:rsidRPr="00DE5118">
        <w:t xml:space="preserve"> Ulema Genel Başkan Yardımcısı </w:t>
      </w:r>
      <w:proofErr w:type="spellStart"/>
      <w:r w:rsidR="00DE5118" w:rsidRPr="00DE5118">
        <w:t>Abdülkuddüs</w:t>
      </w:r>
      <w:proofErr w:type="spellEnd"/>
      <w:r w:rsidR="00DE5118" w:rsidRPr="00DE5118">
        <w:t xml:space="preserve"> Yalçın, bugün Mısır’da konakladıkları otelde gözaltına alınmıştır. Barışçıl bir şekilde Gazze’deki katliama dikkat çekmek ve insanlık vicdanına seslenmek amacıyla yola çıkan bu isimlerin, hiçbir hukuki gerekçe olmaksızın gözal</w:t>
      </w:r>
      <w:r w:rsidR="00FB74D6">
        <w:t>tına alınmaları kabul edilemez.” ifadeleri yer aldı.</w:t>
      </w:r>
    </w:p>
    <w:p w:rsidR="0062271F" w:rsidRPr="0062271F" w:rsidRDefault="0062271F" w:rsidP="00DE5118">
      <w:pPr>
        <w:rPr>
          <w:b/>
        </w:rPr>
      </w:pPr>
      <w:r>
        <w:rPr>
          <w:b/>
        </w:rPr>
        <w:t>“</w:t>
      </w:r>
      <w:r w:rsidRPr="0062271F">
        <w:rPr>
          <w:b/>
        </w:rPr>
        <w:t>İnsan hakları kuruluşlarını bu haksız gözaltı dalgasına karşı sessiz kalmamaya çağırıyoruz</w:t>
      </w:r>
      <w:r>
        <w:rPr>
          <w:b/>
        </w:rPr>
        <w:t>”</w:t>
      </w:r>
    </w:p>
    <w:p w:rsidR="006E0528" w:rsidRDefault="00DC4A03" w:rsidP="00DE5118">
      <w:r>
        <w:t>Dışişleri Bakanlığı’na diplomatik girişim çağrısı yapılan açıklamada, “</w:t>
      </w:r>
      <w:r w:rsidR="00DE5118" w:rsidRPr="00DE5118">
        <w:t xml:space="preserve">Mısır yönetimini, Gazze’deki ablukayı kırmaya yönelik barışçıl yürüyüşlere yönelik engellemelerden vazgeçmeye ve keyfi olarak gözaltına alınan tüm </w:t>
      </w:r>
      <w:proofErr w:type="spellStart"/>
      <w:r w:rsidR="00DE5118" w:rsidRPr="00DE5118">
        <w:t>aktivistleri</w:t>
      </w:r>
      <w:proofErr w:type="spellEnd"/>
      <w:r w:rsidR="00DE5118" w:rsidRPr="00DE5118">
        <w:t xml:space="preserve"> derhal serbest bırakmaya çağırıyoruz. Bu vesileyle, T.C Dışişleri Bakanlığı’nı ivedilikle ve etkili bir diplomatik girişimde bulunarak görevini yerine getirmeye davet ediyoruz. Uluslararası kamuoyunu ve insan hakları kuruluşlarını da bu haksız gözaltı dalgasına karşı sessiz kalmamaya çağırıyoruz.</w:t>
      </w:r>
      <w:r>
        <w:t>”</w:t>
      </w:r>
      <w:r w:rsidR="0062271F">
        <w:t xml:space="preserve"> denildi.</w:t>
      </w:r>
    </w:p>
    <w:p w:rsidR="00C14FBC" w:rsidRPr="00DE5118" w:rsidRDefault="00D815A8" w:rsidP="00DE5118">
      <w:r>
        <w:t xml:space="preserve">Edinilen bilgiye göre, </w:t>
      </w:r>
      <w:proofErr w:type="spellStart"/>
      <w:r>
        <w:t>Elibüyük</w:t>
      </w:r>
      <w:proofErr w:type="spellEnd"/>
      <w:r>
        <w:t xml:space="preserve"> ve Yalçın</w:t>
      </w:r>
      <w:r w:rsidRPr="00D815A8">
        <w:t xml:space="preserve"> </w:t>
      </w:r>
      <w:r>
        <w:t>gözaltına alındıktan sonra</w:t>
      </w:r>
      <w:r>
        <w:t xml:space="preserve"> kaldıkları otele geri götürüldü ancak otelden çıkmalarına</w:t>
      </w:r>
      <w:bookmarkStart w:id="0" w:name="_GoBack"/>
      <w:bookmarkEnd w:id="0"/>
      <w:r>
        <w:t xml:space="preserve"> izin verilmiyor. </w:t>
      </w:r>
    </w:p>
    <w:sectPr w:rsidR="00C14FBC" w:rsidRPr="00DE5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25"/>
    <w:rsid w:val="0009616F"/>
    <w:rsid w:val="00186802"/>
    <w:rsid w:val="001B49C9"/>
    <w:rsid w:val="00461C2A"/>
    <w:rsid w:val="00514004"/>
    <w:rsid w:val="0062271F"/>
    <w:rsid w:val="006E0528"/>
    <w:rsid w:val="008E1725"/>
    <w:rsid w:val="00932DAA"/>
    <w:rsid w:val="00966275"/>
    <w:rsid w:val="00AF446A"/>
    <w:rsid w:val="00B37ACB"/>
    <w:rsid w:val="00BF1C39"/>
    <w:rsid w:val="00C14FBC"/>
    <w:rsid w:val="00C16BCB"/>
    <w:rsid w:val="00D815A8"/>
    <w:rsid w:val="00DC4A03"/>
    <w:rsid w:val="00DE5118"/>
    <w:rsid w:val="00DF4A98"/>
    <w:rsid w:val="00E566BB"/>
    <w:rsid w:val="00F82047"/>
    <w:rsid w:val="00FB74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F776A-B688-4BDE-B34F-9C8FF708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14F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6E052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E0528"/>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6E0528"/>
    <w:rPr>
      <w:color w:val="0000FF"/>
      <w:u w:val="single"/>
    </w:rPr>
  </w:style>
  <w:style w:type="character" w:customStyle="1" w:styleId="css-1jxf684">
    <w:name w:val="css-1jxf684"/>
    <w:basedOn w:val="VarsaylanParagrafYazTipi"/>
    <w:rsid w:val="006E0528"/>
  </w:style>
  <w:style w:type="character" w:customStyle="1" w:styleId="Balk1Char">
    <w:name w:val="Başlık 1 Char"/>
    <w:basedOn w:val="VarsaylanParagrafYazTipi"/>
    <w:link w:val="Balk1"/>
    <w:uiPriority w:val="9"/>
    <w:rsid w:val="00C14F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013">
      <w:bodyDiv w:val="1"/>
      <w:marLeft w:val="0"/>
      <w:marRight w:val="0"/>
      <w:marTop w:val="0"/>
      <w:marBottom w:val="0"/>
      <w:divBdr>
        <w:top w:val="none" w:sz="0" w:space="0" w:color="auto"/>
        <w:left w:val="none" w:sz="0" w:space="0" w:color="auto"/>
        <w:bottom w:val="none" w:sz="0" w:space="0" w:color="auto"/>
        <w:right w:val="none" w:sz="0" w:space="0" w:color="auto"/>
      </w:divBdr>
    </w:div>
    <w:div w:id="958494360">
      <w:bodyDiv w:val="1"/>
      <w:marLeft w:val="0"/>
      <w:marRight w:val="0"/>
      <w:marTop w:val="0"/>
      <w:marBottom w:val="0"/>
      <w:divBdr>
        <w:top w:val="none" w:sz="0" w:space="0" w:color="auto"/>
        <w:left w:val="none" w:sz="0" w:space="0" w:color="auto"/>
        <w:bottom w:val="none" w:sz="0" w:space="0" w:color="auto"/>
        <w:right w:val="none" w:sz="0" w:space="0" w:color="auto"/>
      </w:divBdr>
      <w:divsChild>
        <w:div w:id="1503619545">
          <w:marLeft w:val="0"/>
          <w:marRight w:val="0"/>
          <w:marTop w:val="0"/>
          <w:marBottom w:val="0"/>
          <w:divBdr>
            <w:top w:val="single" w:sz="2" w:space="0" w:color="000000"/>
            <w:left w:val="single" w:sz="2" w:space="0" w:color="000000"/>
            <w:bottom w:val="single" w:sz="2" w:space="0" w:color="000000"/>
            <w:right w:val="single" w:sz="2" w:space="0" w:color="000000"/>
          </w:divBdr>
          <w:divsChild>
            <w:div w:id="1197160227">
              <w:marLeft w:val="0"/>
              <w:marRight w:val="0"/>
              <w:marTop w:val="0"/>
              <w:marBottom w:val="0"/>
              <w:divBdr>
                <w:top w:val="single" w:sz="2" w:space="0" w:color="000000"/>
                <w:left w:val="single" w:sz="2" w:space="0" w:color="000000"/>
                <w:bottom w:val="single" w:sz="2" w:space="0" w:color="000000"/>
                <w:right w:val="single" w:sz="2" w:space="0" w:color="000000"/>
              </w:divBdr>
              <w:divsChild>
                <w:div w:id="512719909">
                  <w:marLeft w:val="0"/>
                  <w:marRight w:val="0"/>
                  <w:marTop w:val="0"/>
                  <w:marBottom w:val="0"/>
                  <w:divBdr>
                    <w:top w:val="single" w:sz="2" w:space="0" w:color="000000"/>
                    <w:left w:val="single" w:sz="2" w:space="0" w:color="000000"/>
                    <w:bottom w:val="single" w:sz="2" w:space="0" w:color="000000"/>
                    <w:right w:val="single" w:sz="2" w:space="0" w:color="000000"/>
                  </w:divBdr>
                  <w:divsChild>
                    <w:div w:id="610092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484661242">
      <w:bodyDiv w:val="1"/>
      <w:marLeft w:val="0"/>
      <w:marRight w:val="0"/>
      <w:marTop w:val="0"/>
      <w:marBottom w:val="0"/>
      <w:divBdr>
        <w:top w:val="none" w:sz="0" w:space="0" w:color="auto"/>
        <w:left w:val="none" w:sz="0" w:space="0" w:color="auto"/>
        <w:bottom w:val="none" w:sz="0" w:space="0" w:color="auto"/>
        <w:right w:val="none" w:sz="0" w:space="0" w:color="auto"/>
      </w:divBdr>
    </w:div>
    <w:div w:id="1698313638">
      <w:bodyDiv w:val="1"/>
      <w:marLeft w:val="0"/>
      <w:marRight w:val="0"/>
      <w:marTop w:val="0"/>
      <w:marBottom w:val="0"/>
      <w:divBdr>
        <w:top w:val="none" w:sz="0" w:space="0" w:color="auto"/>
        <w:left w:val="none" w:sz="0" w:space="0" w:color="auto"/>
        <w:bottom w:val="none" w:sz="0" w:space="0" w:color="auto"/>
        <w:right w:val="none" w:sz="0" w:space="0" w:color="auto"/>
      </w:divBdr>
    </w:div>
    <w:div w:id="1837377713">
      <w:bodyDiv w:val="1"/>
      <w:marLeft w:val="0"/>
      <w:marRight w:val="0"/>
      <w:marTop w:val="0"/>
      <w:marBottom w:val="0"/>
      <w:divBdr>
        <w:top w:val="none" w:sz="0" w:space="0" w:color="auto"/>
        <w:left w:val="none" w:sz="0" w:space="0" w:color="auto"/>
        <w:bottom w:val="none" w:sz="0" w:space="0" w:color="auto"/>
        <w:right w:val="none" w:sz="0" w:space="0" w:color="auto"/>
      </w:divBdr>
    </w:div>
    <w:div w:id="187584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279</Words>
  <Characters>1596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HÜDA PAR</cp:lastModifiedBy>
  <cp:revision>6</cp:revision>
  <dcterms:created xsi:type="dcterms:W3CDTF">2025-06-12T12:57:00Z</dcterms:created>
  <dcterms:modified xsi:type="dcterms:W3CDTF">2025-06-12T13:35:00Z</dcterms:modified>
</cp:coreProperties>
</file>